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14:paraId="1BE1C6C0" w14:textId="77777777" w:rsidTr="00376FFA">
        <w:tc>
          <w:tcPr>
            <w:tcW w:w="2127" w:type="dxa"/>
          </w:tcPr>
          <w:p w14:paraId="2D6A003D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5697E2B9" w14:textId="3DF3E088" w:rsidR="0075197F" w:rsidRPr="009040E4" w:rsidRDefault="00BB34B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A1533D">
              <w:rPr>
                <w:rFonts w:ascii="Times New Roman" w:hAnsi="Times New Roman"/>
                <w:b/>
                <w:color w:val="000000" w:themeColor="text1"/>
              </w:rPr>
              <w:t xml:space="preserve">Dostawa </w:t>
            </w:r>
            <w:r>
              <w:rPr>
                <w:rFonts w:ascii="Times New Roman" w:hAnsi="Times New Roman"/>
                <w:b/>
                <w:color w:val="000000" w:themeColor="text1"/>
              </w:rPr>
              <w:t>urządzenia</w:t>
            </w:r>
            <w:r w:rsidRPr="00A1533D">
              <w:rPr>
                <w:rFonts w:ascii="Times New Roman" w:hAnsi="Times New Roman"/>
                <w:b/>
                <w:color w:val="000000" w:themeColor="text1"/>
              </w:rPr>
              <w:t xml:space="preserve"> do elektrosyntezy chemicznej zintegrowan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ego </w:t>
            </w:r>
            <w:r w:rsidRPr="00A1533D">
              <w:rPr>
                <w:rFonts w:ascii="Times New Roman" w:hAnsi="Times New Roman"/>
                <w:b/>
                <w:color w:val="000000" w:themeColor="text1"/>
              </w:rPr>
              <w:t>z mieszadł</w:t>
            </w:r>
            <w:r>
              <w:rPr>
                <w:rFonts w:ascii="Times New Roman" w:hAnsi="Times New Roman"/>
                <w:b/>
                <w:color w:val="000000" w:themeColor="text1"/>
              </w:rPr>
              <w:t>em</w:t>
            </w:r>
            <w:r w:rsidRPr="00A1533D">
              <w:rPr>
                <w:rFonts w:ascii="Times New Roman" w:hAnsi="Times New Roman"/>
                <w:b/>
                <w:color w:val="000000" w:themeColor="text1"/>
              </w:rPr>
              <w:t xml:space="preserve"> magnetycznym</w:t>
            </w:r>
            <w:r w:rsidRPr="00BC155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5197F" w14:paraId="4CEA7262" w14:textId="77777777" w:rsidTr="00376FFA">
        <w:trPr>
          <w:trHeight w:val="242"/>
        </w:trPr>
        <w:tc>
          <w:tcPr>
            <w:tcW w:w="2127" w:type="dxa"/>
          </w:tcPr>
          <w:p w14:paraId="3F926AAC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6F1327CA" w14:textId="11E741CF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BB34BF">
              <w:rPr>
                <w:rFonts w:ascii="Times New Roman" w:hAnsi="Times New Roman"/>
                <w:b/>
                <w:bCs/>
              </w:rPr>
              <w:t>6</w:t>
            </w:r>
            <w:r w:rsidR="002E45E6">
              <w:rPr>
                <w:rFonts w:ascii="Times New Roman" w:hAnsi="Times New Roman"/>
                <w:b/>
                <w:bCs/>
              </w:rPr>
              <w:t>/22</w:t>
            </w:r>
          </w:p>
        </w:tc>
      </w:tr>
      <w:tr w:rsidR="0075197F" w14:paraId="0FC68D4A" w14:textId="77777777" w:rsidTr="00376FFA">
        <w:tc>
          <w:tcPr>
            <w:tcW w:w="2127" w:type="dxa"/>
          </w:tcPr>
          <w:p w14:paraId="5932F922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138C7DE6" w14:textId="3B270DDF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14:paraId="02782D83" w14:textId="77777777" w:rsidTr="00376FFA">
        <w:trPr>
          <w:trHeight w:val="80"/>
        </w:trPr>
        <w:tc>
          <w:tcPr>
            <w:tcW w:w="2127" w:type="dxa"/>
          </w:tcPr>
          <w:p w14:paraId="4F271438" w14:textId="77777777" w:rsidR="00347784" w:rsidRPr="009040E4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293F74FF" w14:textId="38AD8D7C" w:rsidR="00347784" w:rsidRPr="006000C2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51272D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6000C2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6000C2">
              <w:rPr>
                <w:rFonts w:ascii="Times New Roman" w:hAnsi="Times New Roman"/>
              </w:rPr>
              <w:t> </w:t>
            </w:r>
            <w:r w:rsidRPr="006000C2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0" w:name="_Hlk94863540"/>
            <w:r w:rsidR="00525777">
              <w:rPr>
                <w:rFonts w:ascii="Times New Roman" w:hAnsi="Times New Roman"/>
              </w:rPr>
              <w:t>(</w:t>
            </w:r>
            <w:r w:rsidR="002E45E6" w:rsidRPr="00A5491D">
              <w:rPr>
                <w:rFonts w:ascii="Times New Roman" w:hAnsi="Times New Roman"/>
              </w:rPr>
              <w:t xml:space="preserve">tj. Dz.U. z 2021 poz. 1129 z </w:t>
            </w:r>
            <w:proofErr w:type="spellStart"/>
            <w:r w:rsidR="002E45E6" w:rsidRPr="00A5491D">
              <w:rPr>
                <w:rFonts w:ascii="Times New Roman" w:hAnsi="Times New Roman"/>
              </w:rPr>
              <w:t>późn</w:t>
            </w:r>
            <w:proofErr w:type="spellEnd"/>
            <w:r w:rsidR="002E45E6" w:rsidRPr="00A5491D">
              <w:rPr>
                <w:rFonts w:ascii="Times New Roman" w:hAnsi="Times New Roman"/>
              </w:rPr>
              <w:t>. zm.</w:t>
            </w:r>
            <w:bookmarkEnd w:id="0"/>
            <w:r w:rsidRPr="006000C2">
              <w:rPr>
                <w:rFonts w:ascii="Times New Roman" w:hAnsi="Times New Roman"/>
              </w:rPr>
              <w:t>)</w:t>
            </w:r>
          </w:p>
        </w:tc>
      </w:tr>
    </w:tbl>
    <w:p w14:paraId="5776AA05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58D8776E" w14:textId="77777777" w:rsidTr="00FA0A0E">
        <w:tc>
          <w:tcPr>
            <w:tcW w:w="2977" w:type="dxa"/>
          </w:tcPr>
          <w:p w14:paraId="7E655A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14:paraId="115A8622" w14:textId="41656A65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1216679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permEnd w:id="1312166794"/>
          </w:p>
        </w:tc>
      </w:tr>
      <w:tr w:rsidR="00BB7495" w14:paraId="21C73641" w14:textId="77777777" w:rsidTr="00FA0A0E">
        <w:tc>
          <w:tcPr>
            <w:tcW w:w="2977" w:type="dxa"/>
          </w:tcPr>
          <w:p w14:paraId="036A8F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14:paraId="2A1C7BD4" w14:textId="4C5DB13E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100762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951007623"/>
          </w:p>
        </w:tc>
      </w:tr>
      <w:tr w:rsidR="00BB7495" w14:paraId="147F2929" w14:textId="77777777" w:rsidTr="00FA0A0E">
        <w:tc>
          <w:tcPr>
            <w:tcW w:w="2977" w:type="dxa"/>
            <w:vAlign w:val="bottom"/>
          </w:tcPr>
          <w:p w14:paraId="727924F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2C8C1144" w14:textId="65781F82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9137555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589137555"/>
          </w:p>
        </w:tc>
      </w:tr>
      <w:tr w:rsidR="00BB7495" w14:paraId="7262C275" w14:textId="77777777" w:rsidTr="00FA0A0E">
        <w:tc>
          <w:tcPr>
            <w:tcW w:w="2977" w:type="dxa"/>
          </w:tcPr>
          <w:p w14:paraId="6D5AB9FF" w14:textId="0EBCC645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</w:t>
            </w:r>
            <w:r w:rsidR="00BB7495" w:rsidRPr="0051272D">
              <w:rPr>
                <w:rFonts w:ascii="Times New Roman" w:hAnsi="Times New Roman"/>
                <w:sz w:val="22"/>
                <w:szCs w:val="22"/>
              </w:rPr>
              <w:t>tanowisko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 xml:space="preserve"> / podstawa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do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4C9E5D01" w14:textId="6AAF7A7B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7468529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70FAB08A" w14:textId="77777777" w:rsidR="00347784" w:rsidRPr="009E493B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1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3B997A1D" w:rsidR="00644522" w:rsidRPr="000C0840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</w:t>
      </w:r>
      <w:r w:rsidRPr="000C0840">
        <w:rPr>
          <w:rFonts w:ascii="Times New Roman" w:hAnsi="Times New Roman"/>
          <w:sz w:val="22"/>
          <w:szCs w:val="22"/>
        </w:rPr>
        <w:t xml:space="preserve">publicznych </w:t>
      </w:r>
      <w:r w:rsidR="00AD4B42" w:rsidRPr="000C0840">
        <w:rPr>
          <w:rFonts w:ascii="Times New Roman" w:hAnsi="Times New Roman"/>
          <w:sz w:val="22"/>
          <w:szCs w:val="22"/>
        </w:rPr>
        <w:t>(</w:t>
      </w:r>
      <w:r w:rsidR="000C0840" w:rsidRPr="000C0840">
        <w:rPr>
          <w:rFonts w:ascii="Times New Roman" w:hAnsi="Times New Roman"/>
          <w:sz w:val="22"/>
          <w:szCs w:val="22"/>
        </w:rPr>
        <w:t xml:space="preserve">tj. Dz.U. z 2021 poz. 1129 z </w:t>
      </w:r>
      <w:proofErr w:type="spellStart"/>
      <w:r w:rsidR="000C0840" w:rsidRPr="000C0840">
        <w:rPr>
          <w:rFonts w:ascii="Times New Roman" w:hAnsi="Times New Roman"/>
          <w:sz w:val="22"/>
          <w:szCs w:val="22"/>
        </w:rPr>
        <w:t>późn</w:t>
      </w:r>
      <w:proofErr w:type="spellEnd"/>
      <w:r w:rsidR="000C0840" w:rsidRPr="000C0840">
        <w:rPr>
          <w:rFonts w:ascii="Times New Roman" w:hAnsi="Times New Roman"/>
          <w:sz w:val="22"/>
          <w:szCs w:val="22"/>
        </w:rPr>
        <w:t>. zm.</w:t>
      </w:r>
      <w:r w:rsidR="00AD4B42" w:rsidRPr="000C0840">
        <w:rPr>
          <w:rFonts w:ascii="Times New Roman" w:hAnsi="Times New Roman"/>
          <w:sz w:val="22"/>
          <w:szCs w:val="22"/>
        </w:rPr>
        <w:t>)</w:t>
      </w:r>
      <w:r w:rsidR="00E26EFC" w:rsidRPr="000C0840">
        <w:rPr>
          <w:rFonts w:ascii="Times New Roman" w:hAnsi="Times New Roman"/>
          <w:sz w:val="22"/>
          <w:szCs w:val="22"/>
        </w:rPr>
        <w:t>,</w:t>
      </w:r>
      <w:r w:rsidR="00AD4B42" w:rsidRPr="000C0840">
        <w:rPr>
          <w:rFonts w:ascii="Times New Roman" w:hAnsi="Times New Roman"/>
          <w:sz w:val="22"/>
          <w:szCs w:val="22"/>
        </w:rPr>
        <w:t xml:space="preserve"> </w:t>
      </w:r>
      <w:r w:rsidRPr="000C0840">
        <w:rPr>
          <w:rFonts w:ascii="Times New Roman" w:hAnsi="Times New Roman"/>
          <w:sz w:val="22"/>
          <w:szCs w:val="22"/>
        </w:rPr>
        <w:t>oświadczam, że</w:t>
      </w:r>
      <w:r w:rsidR="0037172C" w:rsidRPr="000C0840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0C0840">
        <w:rPr>
          <w:rFonts w:ascii="Times New Roman" w:hAnsi="Times New Roman"/>
          <w:sz w:val="22"/>
          <w:szCs w:val="22"/>
        </w:rPr>
        <w:t> </w:t>
      </w:r>
      <w:r w:rsidR="00401091" w:rsidRPr="000C0840">
        <w:rPr>
          <w:rFonts w:ascii="Times New Roman" w:hAnsi="Times New Roman"/>
          <w:sz w:val="22"/>
          <w:szCs w:val="22"/>
        </w:rPr>
        <w:t>postępowaniu, w </w:t>
      </w:r>
      <w:r w:rsidR="0037172C" w:rsidRPr="000C0840">
        <w:rPr>
          <w:rFonts w:ascii="Times New Roman" w:hAnsi="Times New Roman"/>
          <w:sz w:val="22"/>
          <w:szCs w:val="22"/>
        </w:rPr>
        <w:t>szczególności</w:t>
      </w:r>
      <w:r w:rsidRPr="000C0840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6A6F78E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4495E5F4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309C0ED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B699DCF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963D" w14:textId="77777777" w:rsidR="003451BB" w:rsidRDefault="003451BB" w:rsidP="00ED1BDF">
      <w:r>
        <w:separator/>
      </w:r>
    </w:p>
  </w:endnote>
  <w:endnote w:type="continuationSeparator" w:id="0">
    <w:p w14:paraId="14CDCE49" w14:textId="77777777" w:rsidR="003451BB" w:rsidRDefault="003451B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BC6CF1" w:rsidRPr="00BC6CF1">
        <w:rPr>
          <w:rFonts w:ascii="Times New Roman" w:hAnsi="Times New Roman"/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AAEE" w14:textId="77777777" w:rsidR="003451BB" w:rsidRDefault="003451BB" w:rsidP="00ED1BDF">
      <w:r>
        <w:separator/>
      </w:r>
    </w:p>
  </w:footnote>
  <w:footnote w:type="continuationSeparator" w:id="0">
    <w:p w14:paraId="5E306618" w14:textId="77777777" w:rsidR="003451BB" w:rsidRDefault="003451BB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4561DB81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6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2E22D96A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BB34BF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6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2E45E6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389380">
    <w:abstractNumId w:val="6"/>
  </w:num>
  <w:num w:numId="2" w16cid:durableId="762452369">
    <w:abstractNumId w:val="10"/>
  </w:num>
  <w:num w:numId="3" w16cid:durableId="1811632452">
    <w:abstractNumId w:val="8"/>
  </w:num>
  <w:num w:numId="4" w16cid:durableId="1439643537">
    <w:abstractNumId w:val="9"/>
  </w:num>
  <w:num w:numId="5" w16cid:durableId="1474521929">
    <w:abstractNumId w:val="11"/>
  </w:num>
  <w:num w:numId="6" w16cid:durableId="410541603">
    <w:abstractNumId w:val="0"/>
  </w:num>
  <w:num w:numId="7" w16cid:durableId="760419987">
    <w:abstractNumId w:val="1"/>
  </w:num>
  <w:num w:numId="8" w16cid:durableId="426771838">
    <w:abstractNumId w:val="5"/>
  </w:num>
  <w:num w:numId="9" w16cid:durableId="1813523657">
    <w:abstractNumId w:val="4"/>
  </w:num>
  <w:num w:numId="10" w16cid:durableId="1521311105">
    <w:abstractNumId w:val="2"/>
  </w:num>
  <w:num w:numId="11" w16cid:durableId="460810447">
    <w:abstractNumId w:val="3"/>
  </w:num>
  <w:num w:numId="12" w16cid:durableId="11816983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087C"/>
    <w:rsid w:val="00045AA8"/>
    <w:rsid w:val="00055765"/>
    <w:rsid w:val="00055B1A"/>
    <w:rsid w:val="000A2FB3"/>
    <w:rsid w:val="000C0840"/>
    <w:rsid w:val="000D12F8"/>
    <w:rsid w:val="001724AF"/>
    <w:rsid w:val="00193545"/>
    <w:rsid w:val="001935EB"/>
    <w:rsid w:val="0019580A"/>
    <w:rsid w:val="001C1E4B"/>
    <w:rsid w:val="001C5085"/>
    <w:rsid w:val="001E23D4"/>
    <w:rsid w:val="001E442D"/>
    <w:rsid w:val="00245457"/>
    <w:rsid w:val="0024797A"/>
    <w:rsid w:val="00265D74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875BB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74A9D"/>
    <w:rsid w:val="00B8637B"/>
    <w:rsid w:val="00B96B90"/>
    <w:rsid w:val="00BB34BF"/>
    <w:rsid w:val="00BB7495"/>
    <w:rsid w:val="00BC26C9"/>
    <w:rsid w:val="00BC6CF1"/>
    <w:rsid w:val="00BE2844"/>
    <w:rsid w:val="00BE5727"/>
    <w:rsid w:val="00BE6AC5"/>
    <w:rsid w:val="00BF17C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52F4D"/>
    <w:rsid w:val="00D60154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36</cp:revision>
  <cp:lastPrinted>2021-05-20T16:02:00Z</cp:lastPrinted>
  <dcterms:created xsi:type="dcterms:W3CDTF">2021-05-19T13:08:00Z</dcterms:created>
  <dcterms:modified xsi:type="dcterms:W3CDTF">2022-08-09T11:48:00Z</dcterms:modified>
</cp:coreProperties>
</file>