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1" w:rsidRDefault="00BD1040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E44D31" w:rsidRDefault="00BD10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:rsidR="00E44D31" w:rsidRDefault="00BD10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:rsidR="00E44D31" w:rsidRDefault="00BD1040">
      <w:pPr>
        <w:spacing w:before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7"/>
      </w:tblGrid>
      <w:tr w:rsidR="00E44D31" w:rsidTr="003708B3">
        <w:tc>
          <w:tcPr>
            <w:tcW w:w="2127" w:type="dxa"/>
          </w:tcPr>
          <w:p w:rsidR="00E44D31" w:rsidRDefault="00BD104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337" w:type="dxa"/>
          </w:tcPr>
          <w:p w:rsidR="00E44D31" w:rsidRDefault="00672801">
            <w:pPr>
              <w:spacing w:before="240" w:line="264" w:lineRule="auto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BD104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E44D31" w:rsidTr="003708B3">
        <w:trPr>
          <w:trHeight w:val="242"/>
        </w:trPr>
        <w:tc>
          <w:tcPr>
            <w:tcW w:w="2127" w:type="dxa"/>
          </w:tcPr>
          <w:p w:rsidR="00E44D31" w:rsidRDefault="00BD104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337" w:type="dxa"/>
          </w:tcPr>
          <w:p w:rsidR="00E44D31" w:rsidRDefault="00BD1040" w:rsidP="003708B3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3"/>
              </w:rPr>
              <w:t>ZP-2402-1/21</w:t>
            </w:r>
          </w:p>
        </w:tc>
      </w:tr>
      <w:tr w:rsidR="00E44D31" w:rsidTr="003708B3">
        <w:tc>
          <w:tcPr>
            <w:tcW w:w="2127" w:type="dxa"/>
          </w:tcPr>
          <w:p w:rsidR="00E44D31" w:rsidRDefault="00BD104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337" w:type="dxa"/>
          </w:tcPr>
          <w:p w:rsidR="00E44D31" w:rsidRDefault="00BD1040" w:rsidP="003708B3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E44D31" w:rsidTr="003708B3">
        <w:trPr>
          <w:trHeight w:val="80"/>
        </w:trPr>
        <w:tc>
          <w:tcPr>
            <w:tcW w:w="2127" w:type="dxa"/>
          </w:tcPr>
          <w:p w:rsidR="00E44D31" w:rsidRDefault="00BD104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337" w:type="dxa"/>
          </w:tcPr>
          <w:p w:rsidR="00E44D31" w:rsidRDefault="00BD1040" w:rsidP="003708B3">
            <w:pPr>
              <w:spacing w:before="24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>
              <w:rPr>
                <w:rFonts w:ascii="Times New Roman" w:hAnsi="Times New Roman"/>
              </w:rPr>
              <w:t>na podstawie art. 275 pkt. 1 ustawy z dnia 11 września 2019 r. Prawo zamówień publicznych (tj. Dz. U. z</w:t>
            </w:r>
            <w:r w:rsidR="0067280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2021, poz. 1129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</w:t>
            </w:r>
          </w:p>
        </w:tc>
      </w:tr>
    </w:tbl>
    <w:p w:rsidR="00E44D31" w:rsidRDefault="00BD1040" w:rsidP="003708B3">
      <w:pPr>
        <w:spacing w:before="240" w:after="12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2"/>
        <w:gridCol w:w="6431"/>
      </w:tblGrid>
      <w:tr w:rsidR="00E44D31" w:rsidTr="0070421A">
        <w:tc>
          <w:tcPr>
            <w:tcW w:w="2812" w:type="dxa"/>
          </w:tcPr>
          <w:p w:rsidR="00E44D31" w:rsidRDefault="00BD1040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E44D31" w:rsidRDefault="00BD104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……………………………………………………..….….….…………</w:t>
            </w:r>
          </w:p>
        </w:tc>
      </w:tr>
      <w:tr w:rsidR="00E44D31" w:rsidTr="0070421A">
        <w:tc>
          <w:tcPr>
            <w:tcW w:w="2812" w:type="dxa"/>
          </w:tcPr>
          <w:p w:rsidR="00E44D31" w:rsidRDefault="00BD1040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E44D31" w:rsidRDefault="00BD104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……………………………………………………………….…………</w:t>
            </w:r>
          </w:p>
        </w:tc>
      </w:tr>
      <w:tr w:rsidR="00E44D31" w:rsidTr="0070421A">
        <w:tc>
          <w:tcPr>
            <w:tcW w:w="2812" w:type="dxa"/>
            <w:vAlign w:val="bottom"/>
          </w:tcPr>
          <w:p w:rsidR="00E44D31" w:rsidRDefault="00BD1040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:rsidR="00E44D31" w:rsidRDefault="00BD104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……………………………………………………………….…………</w:t>
            </w:r>
          </w:p>
        </w:tc>
      </w:tr>
      <w:tr w:rsidR="00E44D31" w:rsidTr="0070421A">
        <w:tc>
          <w:tcPr>
            <w:tcW w:w="2812" w:type="dxa"/>
          </w:tcPr>
          <w:p w:rsidR="00E44D31" w:rsidRDefault="00BD1040">
            <w:pPr>
              <w:spacing w:before="120"/>
              <w:ind w:left="-10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Stanowisko / </w:t>
            </w:r>
          </w:p>
          <w:p w:rsidR="00E44D31" w:rsidRDefault="00BD1040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E44D31" w:rsidRDefault="00BD104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……………………………………………………………….…………</w:t>
            </w:r>
          </w:p>
        </w:tc>
      </w:tr>
    </w:tbl>
    <w:p w:rsidR="00E44D31" w:rsidRPr="00952AEF" w:rsidRDefault="00BD1040" w:rsidP="00952AEF">
      <w:pPr>
        <w:spacing w:before="360" w:line="276" w:lineRule="auto"/>
        <w:rPr>
          <w:rFonts w:ascii="Times New Roman" w:hAnsi="Times New Roman"/>
          <w:szCs w:val="22"/>
        </w:rPr>
      </w:pPr>
      <w:bookmarkStart w:id="1" w:name="_Hlk68777504"/>
      <w:r w:rsidRPr="00952AEF">
        <w:rPr>
          <w:rFonts w:ascii="Times New Roman" w:hAnsi="Times New Roman"/>
          <w:b/>
          <w:bCs/>
          <w:szCs w:val="22"/>
        </w:rPr>
        <w:t>Oświadczam, co następuje</w:t>
      </w:r>
      <w:r w:rsidRPr="00952AEF">
        <w:rPr>
          <w:rFonts w:ascii="Times New Roman" w:hAnsi="Times New Roman"/>
          <w:szCs w:val="22"/>
        </w:rPr>
        <w:t>:</w:t>
      </w:r>
    </w:p>
    <w:bookmarkEnd w:id="1"/>
    <w:p w:rsidR="00E44D31" w:rsidRDefault="00BD1040">
      <w:pPr>
        <w:numPr>
          <w:ilvl w:val="0"/>
          <w:numId w:val="1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.    </w:t>
      </w:r>
      <w:r>
        <w:rPr>
          <w:rFonts w:ascii="Times New Roman" w:hAnsi="Times New Roman"/>
          <w:b/>
          <w:bCs/>
          <w:sz w:val="22"/>
          <w:szCs w:val="22"/>
        </w:rPr>
        <w:t xml:space="preserve">TAK/ NIE 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:rsidR="00E44D31" w:rsidRDefault="00BD1040">
      <w:pPr>
        <w:numPr>
          <w:ilvl w:val="0"/>
          <w:numId w:val="1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 xml:space="preserve">TAK / NIE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</w:p>
    <w:p w:rsidR="00E44D31" w:rsidRDefault="00BD1040" w:rsidP="0070421A">
      <w:pPr>
        <w:tabs>
          <w:tab w:val="left" w:pos="426"/>
        </w:tabs>
        <w:suppressAutoHyphens w:val="0"/>
        <w:spacing w:before="24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  <w:r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:rsidR="00E44D31" w:rsidRDefault="00BD1040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:rsidR="00E44D31" w:rsidRDefault="00BD1040">
      <w:pPr>
        <w:numPr>
          <w:ilvl w:val="0"/>
          <w:numId w:val="1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44D31" w:rsidRDefault="00BD1040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E44D31" w:rsidRDefault="00E44D31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E44D31">
        <w:trPr>
          <w:trHeight w:val="655"/>
        </w:trPr>
        <w:tc>
          <w:tcPr>
            <w:tcW w:w="2376" w:type="dxa"/>
            <w:vAlign w:val="bottom"/>
          </w:tcPr>
          <w:p w:rsidR="00E44D31" w:rsidRDefault="00BD1040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E44D31" w:rsidRDefault="00BD1040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:rsidR="00E44D31" w:rsidRDefault="00E44D3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D31">
        <w:trPr>
          <w:trHeight w:val="70"/>
        </w:trPr>
        <w:tc>
          <w:tcPr>
            <w:tcW w:w="2376" w:type="dxa"/>
            <w:vAlign w:val="bottom"/>
          </w:tcPr>
          <w:p w:rsidR="00E44D31" w:rsidRDefault="00BD104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:rsidR="00E44D31" w:rsidRDefault="00BD104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:rsidR="00E44D31" w:rsidRDefault="00BD10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E44D31">
        <w:trPr>
          <w:trHeight w:val="203"/>
        </w:trPr>
        <w:tc>
          <w:tcPr>
            <w:tcW w:w="2376" w:type="dxa"/>
          </w:tcPr>
          <w:p w:rsidR="00E44D31" w:rsidRDefault="00BD1040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E44D31" w:rsidRDefault="00BD1040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:rsidR="00E44D31" w:rsidRDefault="00BD104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E44D31" w:rsidRDefault="00BD1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E44D31" w:rsidRDefault="00E44D31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44D31" w:rsidSect="00E307DF">
      <w:headerReference w:type="default" r:id="rId9"/>
      <w:footerReference w:type="default" r:id="rId10"/>
      <w:pgSz w:w="11906" w:h="16838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6E" w:rsidRDefault="00B91F6E">
      <w:r>
        <w:separator/>
      </w:r>
    </w:p>
  </w:endnote>
  <w:endnote w:type="continuationSeparator" w:id="0">
    <w:p w:rsidR="00B91F6E" w:rsidRDefault="00B9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22706"/>
      <w:docPartObj>
        <w:docPartGallery w:val="AutoText"/>
      </w:docPartObj>
    </w:sdtPr>
    <w:sdtEndPr>
      <w:rPr>
        <w:rFonts w:ascii="Times New Roman" w:hAnsi="Times New Roman"/>
        <w:sz w:val="20"/>
        <w:szCs w:val="20"/>
      </w:rPr>
    </w:sdtEndPr>
    <w:sdtContent>
      <w:p w:rsidR="00E44D31" w:rsidRDefault="00BD1040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Strona </w:t>
        </w:r>
        <w:r w:rsidR="00E307DF"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 w:rsidR="00E307DF">
          <w:rPr>
            <w:rFonts w:ascii="Times New Roman" w:hAnsi="Times New Roman"/>
            <w:sz w:val="20"/>
            <w:szCs w:val="20"/>
          </w:rPr>
          <w:fldChar w:fldCharType="separate"/>
        </w:r>
        <w:r w:rsidR="003708B3">
          <w:rPr>
            <w:rFonts w:ascii="Times New Roman" w:hAnsi="Times New Roman"/>
            <w:noProof/>
            <w:sz w:val="20"/>
            <w:szCs w:val="20"/>
          </w:rPr>
          <w:t>1</w:t>
        </w:r>
        <w:r w:rsidR="00E307DF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3708B3" w:rsidRPr="003708B3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6E" w:rsidRDefault="00B91F6E">
      <w:r>
        <w:separator/>
      </w:r>
    </w:p>
  </w:footnote>
  <w:footnote w:type="continuationSeparator" w:id="0">
    <w:p w:rsidR="00B91F6E" w:rsidRDefault="00B91F6E">
      <w:r>
        <w:continuationSeparator/>
      </w:r>
    </w:p>
  </w:footnote>
  <w:footnote w:id="1">
    <w:p w:rsidR="00E44D31" w:rsidRDefault="00BD1040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Zaznaczyć 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948"/>
    </w:tblGrid>
    <w:tr w:rsidR="00E44D31" w:rsidTr="0070421A">
      <w:tc>
        <w:tcPr>
          <w:tcW w:w="6516" w:type="dxa"/>
        </w:tcPr>
        <w:p w:rsidR="00E44D31" w:rsidRDefault="00BD1040" w:rsidP="0070421A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48" w:type="dxa"/>
        </w:tcPr>
        <w:p w:rsidR="00E44D31" w:rsidRDefault="00BD1040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ZP-2402-1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:rsidR="00E44D31" w:rsidRDefault="00E44D31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6BD7"/>
    <w:rsid w:val="00023A79"/>
    <w:rsid w:val="00045AA8"/>
    <w:rsid w:val="00046BB5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08B3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2801"/>
    <w:rsid w:val="00675E49"/>
    <w:rsid w:val="00681761"/>
    <w:rsid w:val="00683E75"/>
    <w:rsid w:val="006927B3"/>
    <w:rsid w:val="006C1C14"/>
    <w:rsid w:val="006C1D5E"/>
    <w:rsid w:val="006C1D61"/>
    <w:rsid w:val="006C2487"/>
    <w:rsid w:val="0070421A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52AEF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91F6E"/>
    <w:rsid w:val="00BC26C9"/>
    <w:rsid w:val="00BD1040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307DF"/>
    <w:rsid w:val="00E44D31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  <w:rsid w:val="18D3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DF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07D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07DF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307DF"/>
    <w:pPr>
      <w:spacing w:after="120" w:line="48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307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307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E307DF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qFormat/>
    <w:rsid w:val="00E307D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E307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E307D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E307DF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rsid w:val="00E30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zacznik">
    <w:name w:val="a3.załącznik"/>
    <w:basedOn w:val="Tekstpodstawowy"/>
    <w:link w:val="a3zacznikZnak"/>
    <w:uiPriority w:val="99"/>
    <w:rsid w:val="00E307D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qFormat/>
    <w:locked/>
    <w:rsid w:val="00E30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307DF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qFormat/>
    <w:rsid w:val="00E307D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07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07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7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307DF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07DF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307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307D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39"/>
    <w:qFormat/>
    <w:rsid w:val="00E307D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07DF"/>
    <w:rPr>
      <w:rFonts w:ascii="Verdana" w:eastAsia="Calibri" w:hAnsi="Verdana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7A86C-A55A-4820-A4D0-C57CC63B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1599</Characters>
  <Application>Microsoft Office Word</Application>
  <DocSecurity>0</DocSecurity>
  <Lines>13</Lines>
  <Paragraphs>3</Paragraphs>
  <ScaleCrop>false</ScaleCrop>
  <Company>Toshiba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4</cp:revision>
  <cp:lastPrinted>2021-05-20T16:09:00Z</cp:lastPrinted>
  <dcterms:created xsi:type="dcterms:W3CDTF">2021-12-16T16:14:00Z</dcterms:created>
  <dcterms:modified xsi:type="dcterms:W3CDTF">2021-12-16T16:16:00Z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CDF72817EA5C4B3E89176C8FE075B7EC</vt:lpwstr>
  </property>
</Properties>
</file>