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7523CB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 xml:space="preserve">Na potrzeby postępowania o udzielenie </w:t>
      </w:r>
      <w:proofErr w:type="spellStart"/>
      <w:r w:rsidRPr="00B148DF">
        <w:rPr>
          <w:rFonts w:ascii="Times New Roman" w:hAnsi="Times New Roman"/>
          <w:sz w:val="24"/>
          <w:szCs w:val="24"/>
        </w:rPr>
        <w:t>zamówienia</w:t>
      </w:r>
      <w:proofErr w:type="spellEnd"/>
      <w:r w:rsidRPr="00B148DF">
        <w:rPr>
          <w:rFonts w:ascii="Times New Roman" w:hAnsi="Times New Roman"/>
          <w:sz w:val="24"/>
          <w:szCs w:val="24"/>
        </w:rPr>
        <w:t xml:space="preserve">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6"/>
        <w:gridCol w:w="7260"/>
      </w:tblGrid>
      <w:tr w:rsidR="005E5FF9" w:rsidTr="00D45442">
        <w:tc>
          <w:tcPr>
            <w:tcW w:w="2096" w:type="dxa"/>
          </w:tcPr>
          <w:p w:rsidR="005E5FF9" w:rsidRPr="009040E4" w:rsidRDefault="005E5FF9" w:rsidP="007E5572">
            <w:pPr>
              <w:spacing w:before="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</w:tcPr>
          <w:p w:rsidR="005E5FF9" w:rsidRPr="009040E4" w:rsidRDefault="007E5572" w:rsidP="00D45442">
            <w:pPr>
              <w:spacing w:before="120" w:line="288" w:lineRule="auto"/>
              <w:ind w:left="-111"/>
              <w:jc w:val="both"/>
              <w:rPr>
                <w:rFonts w:ascii="Times New Roman" w:hAnsi="Times New Roman"/>
                <w:b/>
              </w:rPr>
            </w:pPr>
            <w:r w:rsidRPr="007E5572">
              <w:rPr>
                <w:rFonts w:ascii="Times New Roman" w:hAnsi="Times New Roman"/>
                <w:b/>
                <w:bCs/>
                <w:sz w:val="24"/>
              </w:rPr>
              <w:t>Wymiana istniejącego dźwigu (wi</w:t>
            </w:r>
            <w:r>
              <w:rPr>
                <w:rFonts w:ascii="Times New Roman" w:hAnsi="Times New Roman"/>
                <w:b/>
                <w:bCs/>
                <w:sz w:val="24"/>
              </w:rPr>
              <w:t>ndy) o napędzie elektrycznym, w </w:t>
            </w:r>
            <w:r w:rsidRPr="007E5572">
              <w:rPr>
                <w:rFonts w:ascii="Times New Roman" w:hAnsi="Times New Roman"/>
                <w:b/>
                <w:bCs/>
                <w:sz w:val="24"/>
              </w:rPr>
              <w:t>istniejącym szybie, na nowy dźwig osobowo-towarowy, o napędzie elektrycznym i udźwigu 400kg/5osób.</w:t>
            </w:r>
          </w:p>
        </w:tc>
      </w:tr>
      <w:tr w:rsidR="005E5FF9" w:rsidTr="00D45442">
        <w:trPr>
          <w:trHeight w:val="242"/>
        </w:trPr>
        <w:tc>
          <w:tcPr>
            <w:tcW w:w="2096" w:type="dxa"/>
          </w:tcPr>
          <w:p w:rsidR="005E5FF9" w:rsidRPr="009040E4" w:rsidRDefault="005E5FF9" w:rsidP="007E5572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</w:tcPr>
          <w:p w:rsidR="005E5FF9" w:rsidRPr="009040E4" w:rsidRDefault="0042300E" w:rsidP="00D45442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ZP-2403-1/21</w:t>
            </w:r>
          </w:p>
        </w:tc>
      </w:tr>
      <w:tr w:rsidR="005E5FF9" w:rsidTr="00D45442">
        <w:tc>
          <w:tcPr>
            <w:tcW w:w="2096" w:type="dxa"/>
          </w:tcPr>
          <w:p w:rsidR="005E5FF9" w:rsidRPr="009040E4" w:rsidRDefault="005E5FF9" w:rsidP="007E5572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</w:tcPr>
          <w:p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:rsidTr="00D45442">
        <w:trPr>
          <w:trHeight w:val="80"/>
        </w:trPr>
        <w:tc>
          <w:tcPr>
            <w:tcW w:w="2096" w:type="dxa"/>
          </w:tcPr>
          <w:p w:rsidR="00802161" w:rsidRPr="009040E4" w:rsidRDefault="00802161" w:rsidP="007E5572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Tryb udzielenia </w:t>
            </w:r>
            <w:proofErr w:type="spellStart"/>
            <w:r w:rsidRPr="009040E4">
              <w:rPr>
                <w:rFonts w:ascii="Times New Roman" w:hAnsi="Times New Roman"/>
              </w:rPr>
              <w:t>zamówienia</w:t>
            </w:r>
            <w:proofErr w:type="spellEnd"/>
            <w:r w:rsidRPr="009040E4">
              <w:rPr>
                <w:rFonts w:ascii="Times New Roman" w:hAnsi="Times New Roman"/>
              </w:rPr>
              <w:t>:</w:t>
            </w:r>
          </w:p>
        </w:tc>
        <w:tc>
          <w:tcPr>
            <w:tcW w:w="7260" w:type="dxa"/>
          </w:tcPr>
          <w:p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 xml:space="preserve">na podstawie art. 275 pkt. 1 ustawy z dnia 11 września 2019 r. Prawo zamówień </w:t>
            </w:r>
            <w:proofErr w:type="spellStart"/>
            <w:r w:rsidRPr="009040E4">
              <w:rPr>
                <w:rFonts w:ascii="Times New Roman" w:hAnsi="Times New Roman"/>
              </w:rPr>
              <w:t>publicznych</w:t>
            </w:r>
            <w:proofErr w:type="spellEnd"/>
            <w:r w:rsidRPr="009040E4">
              <w:rPr>
                <w:rFonts w:ascii="Times New Roman" w:hAnsi="Times New Roman"/>
              </w:rPr>
              <w:t xml:space="preserve"> (Dz. U. z 2019, poz. 2019 z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9040E4">
              <w:rPr>
                <w:rFonts w:ascii="Times New Roman" w:hAnsi="Times New Roman"/>
              </w:rPr>
              <w:t>późn</w:t>
            </w:r>
            <w:proofErr w:type="spellEnd"/>
            <w:r w:rsidRPr="009040E4">
              <w:rPr>
                <w:rFonts w:ascii="Times New Roman" w:hAnsi="Times New Roman"/>
              </w:rPr>
              <w:t>. zm.)</w:t>
            </w:r>
          </w:p>
        </w:tc>
      </w:tr>
    </w:tbl>
    <w:p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6237"/>
      </w:tblGrid>
      <w:tr w:rsidR="006A0584" w:rsidTr="006A0584">
        <w:tc>
          <w:tcPr>
            <w:tcW w:w="3119" w:type="dxa"/>
          </w:tcPr>
          <w:p w:rsidR="006A0584" w:rsidRPr="00056F8A" w:rsidRDefault="006A0584" w:rsidP="007E5572">
            <w:pPr>
              <w:spacing w:before="240"/>
              <w:ind w:left="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:rsidTr="006A0584">
        <w:tc>
          <w:tcPr>
            <w:tcW w:w="3119" w:type="dxa"/>
          </w:tcPr>
          <w:p w:rsidR="006A0584" w:rsidRPr="00056F8A" w:rsidRDefault="006A0584" w:rsidP="007E5572">
            <w:pPr>
              <w:spacing w:before="240"/>
              <w:ind w:left="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:rsidTr="006A0584">
        <w:tc>
          <w:tcPr>
            <w:tcW w:w="3119" w:type="dxa"/>
            <w:vAlign w:val="bottom"/>
          </w:tcPr>
          <w:p w:rsidR="006A0584" w:rsidRPr="00056F8A" w:rsidRDefault="006A0584" w:rsidP="007E5572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:rsidTr="007E5572">
        <w:trPr>
          <w:trHeight w:val="80"/>
        </w:trPr>
        <w:tc>
          <w:tcPr>
            <w:tcW w:w="3119" w:type="dxa"/>
          </w:tcPr>
          <w:p w:rsidR="006A0584" w:rsidRPr="00056F8A" w:rsidRDefault="006A0584" w:rsidP="007E5572">
            <w:pPr>
              <w:spacing w:before="200"/>
              <w:ind w:left="5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:rsidR="006A0584" w:rsidRPr="00056F8A" w:rsidRDefault="006A0584" w:rsidP="007E5572">
            <w:pPr>
              <w:spacing w:before="240"/>
              <w:ind w:left="5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1B3F4F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1B3F4F">
        <w:rPr>
          <w:rFonts w:ascii="Times New Roman" w:hAnsi="Times New Roman"/>
          <w:sz w:val="22"/>
          <w:szCs w:val="22"/>
        </w:rPr>
        <w:t>, złożonym w</w:t>
      </w:r>
      <w:r w:rsidR="0032582D"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 xml:space="preserve">art. 108 ust. 1 </w:t>
      </w:r>
      <w:proofErr w:type="spellStart"/>
      <w:r w:rsidRPr="001B3F4F">
        <w:rPr>
          <w:rFonts w:ascii="Times New Roman" w:hAnsi="Times New Roman"/>
          <w:sz w:val="22"/>
          <w:szCs w:val="22"/>
        </w:rPr>
        <w:t>pkt</w:t>
      </w:r>
      <w:proofErr w:type="spellEnd"/>
      <w:r w:rsidRPr="001B3F4F">
        <w:rPr>
          <w:rFonts w:ascii="Times New Roman" w:hAnsi="Times New Roman"/>
          <w:sz w:val="22"/>
          <w:szCs w:val="22"/>
        </w:rPr>
        <w:t xml:space="preserve"> 3 Ustawy,</w:t>
      </w:r>
    </w:p>
    <w:p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 xml:space="preserve">1 </w:t>
      </w:r>
      <w:proofErr w:type="spellStart"/>
      <w:r w:rsidRPr="001B3F4F">
        <w:rPr>
          <w:rFonts w:ascii="Times New Roman" w:hAnsi="Times New Roman"/>
          <w:sz w:val="22"/>
          <w:szCs w:val="22"/>
        </w:rPr>
        <w:t>pkt</w:t>
      </w:r>
      <w:proofErr w:type="spellEnd"/>
      <w:r w:rsidRPr="001B3F4F">
        <w:rPr>
          <w:rFonts w:ascii="Times New Roman" w:hAnsi="Times New Roman"/>
          <w:sz w:val="22"/>
          <w:szCs w:val="22"/>
        </w:rPr>
        <w:t xml:space="preserve"> 4 Ustawy, dotyczących orzeczenia zakazu ubiegania się o zamówienie publiczne tytułem środka zapobiegawczego,</w:t>
      </w:r>
    </w:p>
    <w:p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 xml:space="preserve">108 ust. 1 </w:t>
      </w:r>
      <w:proofErr w:type="spellStart"/>
      <w:r w:rsidRPr="001B3F4F">
        <w:rPr>
          <w:rFonts w:ascii="Times New Roman" w:hAnsi="Times New Roman"/>
          <w:sz w:val="22"/>
          <w:szCs w:val="22"/>
        </w:rPr>
        <w:t>pkt</w:t>
      </w:r>
      <w:proofErr w:type="spellEnd"/>
      <w:r w:rsidRPr="001B3F4F">
        <w:rPr>
          <w:rFonts w:ascii="Times New Roman" w:hAnsi="Times New Roman"/>
          <w:sz w:val="22"/>
          <w:szCs w:val="22"/>
        </w:rPr>
        <w:t xml:space="preserve"> 5 Ustawy, dotyczących zawarcia z innymi wykonawcami porozumienia mającego na celu zakłócenie konkurencji,</w:t>
      </w:r>
    </w:p>
    <w:p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 xml:space="preserve">art. 108 ust. 1 </w:t>
      </w:r>
      <w:proofErr w:type="spellStart"/>
      <w:r w:rsidRPr="001B3F4F">
        <w:rPr>
          <w:rFonts w:ascii="Times New Roman" w:hAnsi="Times New Roman"/>
          <w:sz w:val="22"/>
          <w:szCs w:val="22"/>
        </w:rPr>
        <w:t>pkt</w:t>
      </w:r>
      <w:proofErr w:type="spellEnd"/>
      <w:r w:rsidRPr="001B3F4F">
        <w:rPr>
          <w:rFonts w:ascii="Times New Roman" w:hAnsi="Times New Roman"/>
          <w:sz w:val="22"/>
          <w:szCs w:val="22"/>
        </w:rPr>
        <w:t xml:space="preserve">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:rsidR="00204374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76"/>
        <w:gridCol w:w="3644"/>
      </w:tblGrid>
      <w:tr w:rsidR="001B3F4F" w:rsidRPr="001322E7" w:rsidTr="006A0584">
        <w:trPr>
          <w:trHeight w:val="692"/>
        </w:trPr>
        <w:tc>
          <w:tcPr>
            <w:tcW w:w="2314" w:type="dxa"/>
            <w:vAlign w:val="bottom"/>
          </w:tcPr>
          <w:p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:rsidTr="00335407">
        <w:trPr>
          <w:trHeight w:val="70"/>
        </w:trPr>
        <w:tc>
          <w:tcPr>
            <w:tcW w:w="2314" w:type="dxa"/>
            <w:vAlign w:val="bottom"/>
          </w:tcPr>
          <w:p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:rsidTr="00335407">
        <w:trPr>
          <w:trHeight w:val="203"/>
        </w:trPr>
        <w:tc>
          <w:tcPr>
            <w:tcW w:w="2314" w:type="dxa"/>
          </w:tcPr>
          <w:p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82" w:rsidRDefault="00B34182" w:rsidP="00ED1BDF">
      <w:r>
        <w:separator/>
      </w:r>
    </w:p>
  </w:endnote>
  <w:endnote w:type="continuationSeparator" w:id="0">
    <w:p w:rsidR="00B34182" w:rsidRDefault="00B34182" w:rsidP="00ED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8734A0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8734A0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D45442">
          <w:rPr>
            <w:rFonts w:ascii="Times New Roman" w:hAnsi="Times New Roman"/>
            <w:noProof/>
            <w:sz w:val="20"/>
            <w:szCs w:val="20"/>
          </w:rPr>
          <w:t>4</w:t>
        </w:r>
        <w:r w:rsidR="008734A0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D45442" w:rsidRPr="00D45442">
            <w:rPr>
              <w:rFonts w:ascii="Times New Roman" w:hAnsi="Times New Roman"/>
              <w:noProof/>
              <w:sz w:val="20"/>
              <w:szCs w:val="20"/>
            </w:rPr>
            <w:t>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8734A0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8734A0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42300E">
          <w:rPr>
            <w:rFonts w:ascii="Times New Roman" w:hAnsi="Times New Roman"/>
            <w:noProof/>
            <w:sz w:val="20"/>
            <w:szCs w:val="20"/>
          </w:rPr>
          <w:t>1</w:t>
        </w:r>
        <w:r w:rsidR="008734A0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42300E" w:rsidRPr="0042300E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82" w:rsidRDefault="00B34182" w:rsidP="00ED1BDF">
      <w:r>
        <w:separator/>
      </w:r>
    </w:p>
  </w:footnote>
  <w:footnote w:type="continuationSeparator" w:id="0">
    <w:p w:rsidR="00B34182" w:rsidRDefault="00B34182" w:rsidP="00ED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74"/>
      <w:gridCol w:w="2977"/>
    </w:tblGrid>
    <w:tr w:rsidR="00BC0D1F" w:rsidRPr="00BC0D1F" w:rsidTr="00BC0D1F">
      <w:tc>
        <w:tcPr>
          <w:tcW w:w="6374" w:type="dxa"/>
        </w:tcPr>
        <w:p w:rsidR="00BC0D1F" w:rsidRPr="00BC0D1F" w:rsidRDefault="00BC0D1F" w:rsidP="007E5572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:rsidR="00BC0D1F" w:rsidRPr="00BC0D1F" w:rsidRDefault="00BC0D1F" w:rsidP="00D45442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="0042300E">
            <w:rPr>
              <w:rFonts w:ascii="Times New Roman" w:hAnsi="Times New Roman"/>
              <w:b/>
              <w:bCs/>
            </w:rPr>
            <w:t>ZP-2403-1/21</w:t>
          </w:r>
        </w:p>
      </w:tc>
    </w:tr>
  </w:tbl>
  <w:p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5DD5"/>
    <w:rsid w:val="00013272"/>
    <w:rsid w:val="0001461E"/>
    <w:rsid w:val="00014DF5"/>
    <w:rsid w:val="00045AA8"/>
    <w:rsid w:val="000521CB"/>
    <w:rsid w:val="00056F8A"/>
    <w:rsid w:val="000636E1"/>
    <w:rsid w:val="00064011"/>
    <w:rsid w:val="000708EF"/>
    <w:rsid w:val="000A2FB3"/>
    <w:rsid w:val="000B60A5"/>
    <w:rsid w:val="000C38EE"/>
    <w:rsid w:val="000D7167"/>
    <w:rsid w:val="001623AB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21A1B"/>
    <w:rsid w:val="0032582D"/>
    <w:rsid w:val="00335407"/>
    <w:rsid w:val="003526F8"/>
    <w:rsid w:val="00371932"/>
    <w:rsid w:val="00384E24"/>
    <w:rsid w:val="003852F2"/>
    <w:rsid w:val="00392A76"/>
    <w:rsid w:val="003B24DB"/>
    <w:rsid w:val="003E352F"/>
    <w:rsid w:val="003E76F3"/>
    <w:rsid w:val="00417F29"/>
    <w:rsid w:val="0042300E"/>
    <w:rsid w:val="00453B28"/>
    <w:rsid w:val="00470D2B"/>
    <w:rsid w:val="004875B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31B2E"/>
    <w:rsid w:val="006474D9"/>
    <w:rsid w:val="00661A47"/>
    <w:rsid w:val="00675E49"/>
    <w:rsid w:val="006809E6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7E5572"/>
    <w:rsid w:val="00802161"/>
    <w:rsid w:val="008106C2"/>
    <w:rsid w:val="0082128A"/>
    <w:rsid w:val="00840657"/>
    <w:rsid w:val="008734A0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4182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455BF"/>
    <w:rsid w:val="00C477ED"/>
    <w:rsid w:val="00C74357"/>
    <w:rsid w:val="00C8094E"/>
    <w:rsid w:val="00C95159"/>
    <w:rsid w:val="00CB1875"/>
    <w:rsid w:val="00CC5734"/>
    <w:rsid w:val="00CE5382"/>
    <w:rsid w:val="00CF0A68"/>
    <w:rsid w:val="00D05156"/>
    <w:rsid w:val="00D15F48"/>
    <w:rsid w:val="00D45442"/>
    <w:rsid w:val="00D71C9B"/>
    <w:rsid w:val="00D74262"/>
    <w:rsid w:val="00D82E94"/>
    <w:rsid w:val="00DA7D58"/>
    <w:rsid w:val="00DC7A21"/>
    <w:rsid w:val="00DD1ED8"/>
    <w:rsid w:val="00DE1156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4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454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FFA4-7362-439D-9DF5-DFE8C070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SK</cp:lastModifiedBy>
  <cp:revision>2</cp:revision>
  <cp:lastPrinted>2021-04-08T10:33:00Z</cp:lastPrinted>
  <dcterms:created xsi:type="dcterms:W3CDTF">2021-09-13T18:39:00Z</dcterms:created>
  <dcterms:modified xsi:type="dcterms:W3CDTF">2021-09-13T18:39:00Z</dcterms:modified>
</cp:coreProperties>
</file>