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BDCD" w14:textId="77777777" w:rsidR="005F277A" w:rsidRPr="004875BB" w:rsidRDefault="00BC26C9" w:rsidP="00E131F2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00E21ED8" w14:textId="77777777" w:rsidR="00D05156" w:rsidRPr="00E131F2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31F2">
        <w:rPr>
          <w:rFonts w:ascii="Times New Roman" w:hAnsi="Times New Roman"/>
          <w:b/>
          <w:sz w:val="28"/>
          <w:szCs w:val="28"/>
        </w:rPr>
        <w:t>d</w:t>
      </w:r>
      <w:r w:rsidR="009E493B" w:rsidRPr="00E131F2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7DC5EEE0" w14:textId="77777777" w:rsidR="00347784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347784" w14:paraId="1BE1C6C0" w14:textId="77777777" w:rsidTr="00FA0A0E">
        <w:tc>
          <w:tcPr>
            <w:tcW w:w="2127" w:type="dxa"/>
          </w:tcPr>
          <w:p w14:paraId="2D6A003D" w14:textId="77777777" w:rsidR="00347784" w:rsidRPr="009040E4" w:rsidRDefault="00347784" w:rsidP="00FA0A0E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5697E2B9" w14:textId="16EB5102" w:rsidR="00347784" w:rsidRPr="009040E4" w:rsidRDefault="00FA0A0E" w:rsidP="00FA0A0E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 w:rsidRPr="00FA0A0E">
              <w:rPr>
                <w:rFonts w:ascii="Times New Roman" w:hAnsi="Times New Roman"/>
                <w:b/>
              </w:rPr>
              <w:t>Dostawa chromatografu cieczowego Flash z detektorem, kolektorem frakcji i wyposażeniem dla Instytutu Chemii Organicznej PAN w</w:t>
            </w:r>
            <w:r>
              <w:rPr>
                <w:rFonts w:ascii="Times New Roman" w:hAnsi="Times New Roman"/>
                <w:b/>
              </w:rPr>
              <w:t> </w:t>
            </w:r>
            <w:r w:rsidRPr="00FA0A0E">
              <w:rPr>
                <w:rFonts w:ascii="Times New Roman" w:hAnsi="Times New Roman"/>
                <w:b/>
              </w:rPr>
              <w:t>Warszawie.</w:t>
            </w:r>
          </w:p>
        </w:tc>
      </w:tr>
      <w:tr w:rsidR="00347784" w14:paraId="4CEA7262" w14:textId="77777777" w:rsidTr="00FA0A0E">
        <w:trPr>
          <w:trHeight w:val="242"/>
        </w:trPr>
        <w:tc>
          <w:tcPr>
            <w:tcW w:w="2127" w:type="dxa"/>
          </w:tcPr>
          <w:p w14:paraId="3F926AAC" w14:textId="77777777" w:rsidR="00347784" w:rsidRPr="009040E4" w:rsidRDefault="00347784" w:rsidP="00FA0A0E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6F1327CA" w14:textId="66C0697E" w:rsidR="00347784" w:rsidRPr="0051272D" w:rsidRDefault="00347784" w:rsidP="00FA0A0E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51272D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FA0A0E" w:rsidRPr="0051272D">
              <w:rPr>
                <w:rFonts w:ascii="Times New Roman" w:hAnsi="Times New Roman"/>
                <w:b/>
                <w:bCs/>
                <w:kern w:val="3"/>
              </w:rPr>
              <w:t>3</w:t>
            </w:r>
            <w:r w:rsidRPr="0051272D">
              <w:rPr>
                <w:rFonts w:ascii="Times New Roman" w:hAnsi="Times New Roman"/>
                <w:b/>
                <w:bCs/>
                <w:kern w:val="3"/>
              </w:rPr>
              <w:t>/21</w:t>
            </w:r>
          </w:p>
        </w:tc>
      </w:tr>
      <w:tr w:rsidR="00347784" w14:paraId="0FC68D4A" w14:textId="77777777" w:rsidTr="00FA0A0E">
        <w:tc>
          <w:tcPr>
            <w:tcW w:w="2127" w:type="dxa"/>
          </w:tcPr>
          <w:p w14:paraId="5932F922" w14:textId="77777777" w:rsidR="00347784" w:rsidRPr="009040E4" w:rsidRDefault="00347784" w:rsidP="00FA0A0E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138C7DE6" w14:textId="7479CDBF" w:rsidR="00347784" w:rsidRPr="0051272D" w:rsidRDefault="00347784" w:rsidP="00AF4602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51272D">
              <w:rPr>
                <w:rFonts w:ascii="Times New Roman" w:hAnsi="Times New Roman"/>
                <w:b/>
                <w:bCs/>
              </w:rPr>
              <w:t xml:space="preserve">Instytut Chemii Organicznej Polskiej Akademii Nauk </w:t>
            </w:r>
          </w:p>
        </w:tc>
      </w:tr>
      <w:tr w:rsidR="00347784" w14:paraId="02782D83" w14:textId="77777777" w:rsidTr="00FA0A0E">
        <w:trPr>
          <w:trHeight w:val="80"/>
        </w:trPr>
        <w:tc>
          <w:tcPr>
            <w:tcW w:w="2127" w:type="dxa"/>
          </w:tcPr>
          <w:p w14:paraId="4F271438" w14:textId="77777777" w:rsidR="00347784" w:rsidRPr="009040E4" w:rsidRDefault="00347784" w:rsidP="00FA0A0E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293F74FF" w14:textId="6266A964" w:rsidR="00347784" w:rsidRPr="006000C2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</w:rPr>
            </w:pPr>
            <w:r w:rsidRPr="0051272D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6000C2">
              <w:rPr>
                <w:rFonts w:ascii="Times New Roman" w:hAnsi="Times New Roman"/>
              </w:rPr>
              <w:t xml:space="preserve"> na podstawie art. 275 pkt. 1 ustawy z</w:t>
            </w:r>
            <w:r w:rsidR="00FA0A0E" w:rsidRPr="006000C2">
              <w:rPr>
                <w:rFonts w:ascii="Times New Roman" w:hAnsi="Times New Roman"/>
              </w:rPr>
              <w:t> </w:t>
            </w:r>
            <w:r w:rsidRPr="006000C2">
              <w:rPr>
                <w:rFonts w:ascii="Times New Roman" w:hAnsi="Times New Roman"/>
              </w:rPr>
              <w:t>dnia 11 września 2019 r. Prawo zamówień publicznych (Dz. U. z 2019, poz. 2019 z późn. zm.)</w:t>
            </w:r>
          </w:p>
        </w:tc>
      </w:tr>
    </w:tbl>
    <w:p w14:paraId="5776AA05" w14:textId="77777777" w:rsidR="00BB7495" w:rsidRPr="00E23F92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E23F92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14:paraId="58D8776E" w14:textId="77777777" w:rsidTr="00FA0A0E">
        <w:tc>
          <w:tcPr>
            <w:tcW w:w="2977" w:type="dxa"/>
          </w:tcPr>
          <w:p w14:paraId="7E655A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379" w:type="dxa"/>
          </w:tcPr>
          <w:p w14:paraId="115A8622" w14:textId="41656A65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12166794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</w:t>
            </w:r>
            <w:permEnd w:id="1312166794"/>
          </w:p>
        </w:tc>
      </w:tr>
      <w:tr w:rsidR="00BB7495" w14:paraId="21C73641" w14:textId="77777777" w:rsidTr="00FA0A0E">
        <w:tc>
          <w:tcPr>
            <w:tcW w:w="2977" w:type="dxa"/>
          </w:tcPr>
          <w:p w14:paraId="036A8F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379" w:type="dxa"/>
          </w:tcPr>
          <w:p w14:paraId="2A1C7BD4" w14:textId="4C5DB13E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51007623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951007623"/>
          </w:p>
        </w:tc>
      </w:tr>
      <w:tr w:rsidR="00BB7495" w14:paraId="147F2929" w14:textId="77777777" w:rsidTr="00FA0A0E">
        <w:tc>
          <w:tcPr>
            <w:tcW w:w="2977" w:type="dxa"/>
            <w:vAlign w:val="bottom"/>
          </w:tcPr>
          <w:p w14:paraId="727924F7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2C8C1144" w14:textId="65781F82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89137555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589137555"/>
          </w:p>
        </w:tc>
      </w:tr>
      <w:tr w:rsidR="00BB7495" w14:paraId="7262C275" w14:textId="77777777" w:rsidTr="00FA0A0E">
        <w:tc>
          <w:tcPr>
            <w:tcW w:w="2977" w:type="dxa"/>
          </w:tcPr>
          <w:p w14:paraId="6D5AB9FF" w14:textId="0EBCC645" w:rsidR="00BB7495" w:rsidRPr="0051272D" w:rsidRDefault="00D52F4D" w:rsidP="00FA0A0E">
            <w:pPr>
              <w:spacing w:before="240"/>
              <w:ind w:left="-105" w:right="-108"/>
              <w:rPr>
                <w:rFonts w:ascii="Times New Roman" w:hAnsi="Times New Roman"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S</w:t>
            </w:r>
            <w:r w:rsidR="00BB7495" w:rsidRPr="0051272D">
              <w:rPr>
                <w:rFonts w:ascii="Times New Roman" w:hAnsi="Times New Roman"/>
                <w:sz w:val="22"/>
                <w:szCs w:val="22"/>
              </w:rPr>
              <w:t>tanowisko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 xml:space="preserve"> / podstawa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do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4C9E5D01" w14:textId="6AAF7A7B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574685297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574685297"/>
          </w:p>
        </w:tc>
      </w:tr>
    </w:tbl>
    <w:p w14:paraId="51CAED33" w14:textId="77777777" w:rsidR="00193545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0" w:name="_Hlk68777504"/>
    </w:p>
    <w:p w14:paraId="70FAB08A" w14:textId="77777777" w:rsidR="00347784" w:rsidRPr="009E493B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9E493B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9E493B">
        <w:rPr>
          <w:rFonts w:ascii="Times New Roman" w:hAnsi="Times New Roman"/>
          <w:sz w:val="22"/>
          <w:szCs w:val="22"/>
        </w:rPr>
        <w:t>:</w:t>
      </w:r>
    </w:p>
    <w:bookmarkEnd w:id="0"/>
    <w:p w14:paraId="5C53975E" w14:textId="77777777"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DE2C718" w14:textId="77777777" w:rsidR="00644522" w:rsidRPr="009E493B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493B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9E493B">
        <w:rPr>
          <w:rFonts w:ascii="Times New Roman" w:hAnsi="Times New Roman"/>
          <w:sz w:val="22"/>
          <w:szCs w:val="22"/>
        </w:rPr>
        <w:t>112</w:t>
      </w:r>
      <w:r w:rsidRPr="009E493B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9E493B">
        <w:rPr>
          <w:rFonts w:ascii="Times New Roman" w:hAnsi="Times New Roman"/>
          <w:sz w:val="22"/>
          <w:szCs w:val="22"/>
        </w:rPr>
        <w:t>11</w:t>
      </w:r>
      <w:r w:rsidRPr="009E493B">
        <w:rPr>
          <w:rFonts w:ascii="Times New Roman" w:hAnsi="Times New Roman"/>
          <w:sz w:val="22"/>
          <w:szCs w:val="22"/>
        </w:rPr>
        <w:t xml:space="preserve"> </w:t>
      </w:r>
      <w:r w:rsidR="0037172C" w:rsidRPr="009E493B">
        <w:rPr>
          <w:rFonts w:ascii="Times New Roman" w:hAnsi="Times New Roman"/>
          <w:sz w:val="22"/>
          <w:szCs w:val="22"/>
        </w:rPr>
        <w:t>września</w:t>
      </w:r>
      <w:r w:rsidRPr="009E493B">
        <w:rPr>
          <w:rFonts w:ascii="Times New Roman" w:hAnsi="Times New Roman"/>
          <w:sz w:val="22"/>
          <w:szCs w:val="22"/>
        </w:rPr>
        <w:t xml:space="preserve"> 20</w:t>
      </w:r>
      <w:r w:rsidR="0037172C" w:rsidRPr="009E493B">
        <w:rPr>
          <w:rFonts w:ascii="Times New Roman" w:hAnsi="Times New Roman"/>
          <w:sz w:val="22"/>
          <w:szCs w:val="22"/>
        </w:rPr>
        <w:t>19 </w:t>
      </w:r>
      <w:r w:rsidRPr="009E493B">
        <w:rPr>
          <w:rFonts w:ascii="Times New Roman" w:hAnsi="Times New Roman"/>
          <w:sz w:val="22"/>
          <w:szCs w:val="22"/>
        </w:rPr>
        <w:t xml:space="preserve">r. - Prawo zamówień publicznych </w:t>
      </w:r>
      <w:r w:rsidR="00AD4B42" w:rsidRPr="009E493B">
        <w:rPr>
          <w:rFonts w:ascii="Times New Roman" w:hAnsi="Times New Roman"/>
          <w:sz w:val="22"/>
          <w:szCs w:val="22"/>
        </w:rPr>
        <w:t>(Dz.U. z 2019</w:t>
      </w:r>
      <w:r w:rsidR="00E26EFC" w:rsidRPr="009E493B">
        <w:rPr>
          <w:rFonts w:ascii="Times New Roman" w:hAnsi="Times New Roman"/>
          <w:sz w:val="22"/>
          <w:szCs w:val="22"/>
        </w:rPr>
        <w:t> </w:t>
      </w:r>
      <w:r w:rsidR="00AD4B42" w:rsidRPr="009E493B">
        <w:rPr>
          <w:rFonts w:ascii="Times New Roman" w:hAnsi="Times New Roman"/>
          <w:sz w:val="22"/>
          <w:szCs w:val="22"/>
        </w:rPr>
        <w:t>r. poz. 2019 z późn. zm.)</w:t>
      </w:r>
      <w:r w:rsidR="00E26EFC" w:rsidRPr="009E493B">
        <w:rPr>
          <w:rFonts w:ascii="Times New Roman" w:hAnsi="Times New Roman"/>
          <w:sz w:val="22"/>
          <w:szCs w:val="22"/>
        </w:rPr>
        <w:t>,</w:t>
      </w:r>
      <w:r w:rsidR="00AD4B42" w:rsidRPr="009E493B">
        <w:rPr>
          <w:rFonts w:ascii="Times New Roman" w:hAnsi="Times New Roman"/>
          <w:sz w:val="22"/>
          <w:szCs w:val="22"/>
        </w:rPr>
        <w:t xml:space="preserve"> </w:t>
      </w:r>
      <w:r w:rsidRPr="009E493B">
        <w:rPr>
          <w:rFonts w:ascii="Times New Roman" w:hAnsi="Times New Roman"/>
          <w:sz w:val="22"/>
          <w:szCs w:val="22"/>
        </w:rPr>
        <w:t>oświadczam, że</w:t>
      </w:r>
      <w:r w:rsidR="0037172C" w:rsidRPr="009E493B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9E493B">
        <w:rPr>
          <w:rFonts w:ascii="Times New Roman" w:hAnsi="Times New Roman"/>
          <w:sz w:val="22"/>
          <w:szCs w:val="22"/>
        </w:rPr>
        <w:t> </w:t>
      </w:r>
      <w:r w:rsidR="00401091">
        <w:rPr>
          <w:rFonts w:ascii="Times New Roman" w:hAnsi="Times New Roman"/>
          <w:sz w:val="22"/>
          <w:szCs w:val="22"/>
        </w:rPr>
        <w:t>postępowaniu, w </w:t>
      </w:r>
      <w:r w:rsidR="0037172C" w:rsidRPr="009E493B">
        <w:rPr>
          <w:rFonts w:ascii="Times New Roman" w:hAnsi="Times New Roman"/>
          <w:sz w:val="22"/>
          <w:szCs w:val="22"/>
        </w:rPr>
        <w:t>szczególności</w:t>
      </w:r>
      <w:r w:rsidRPr="009E493B">
        <w:rPr>
          <w:rFonts w:ascii="Times New Roman" w:hAnsi="Times New Roman"/>
          <w:sz w:val="22"/>
          <w:szCs w:val="22"/>
        </w:rPr>
        <w:t xml:space="preserve">: </w:t>
      </w:r>
    </w:p>
    <w:p w14:paraId="4FFCA44E" w14:textId="76A6F78E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A383435" w14:textId="4495E5F4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uprawnie</w:t>
      </w:r>
      <w:r w:rsidR="00584DC6" w:rsidRPr="009E493B">
        <w:rPr>
          <w:rFonts w:ascii="Times New Roman" w:hAnsi="Times New Roman"/>
          <w:sz w:val="22"/>
          <w:szCs w:val="22"/>
        </w:rPr>
        <w:t>nia</w:t>
      </w:r>
      <w:r w:rsidR="0037172C" w:rsidRPr="009E493B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9E493B">
        <w:rPr>
          <w:rFonts w:ascii="Times New Roman" w:hAnsi="Times New Roman"/>
          <w:sz w:val="22"/>
          <w:szCs w:val="22"/>
        </w:rPr>
        <w:t> </w:t>
      </w:r>
      <w:r w:rsidR="0037172C" w:rsidRPr="009E493B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49378FFF" w14:textId="309C0ED7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584DC6" w:rsidRPr="009E493B">
        <w:rPr>
          <w:rFonts w:ascii="Times New Roman" w:hAnsi="Times New Roman"/>
          <w:sz w:val="22"/>
          <w:szCs w:val="22"/>
        </w:rPr>
        <w:t>najduje się w</w:t>
      </w:r>
      <w:r w:rsidR="0037172C" w:rsidRPr="009E493B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9E493B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9E493B">
        <w:rPr>
          <w:rFonts w:ascii="Times New Roman" w:hAnsi="Times New Roman"/>
          <w:sz w:val="22"/>
          <w:szCs w:val="22"/>
        </w:rPr>
        <w:t xml:space="preserve">; </w:t>
      </w:r>
    </w:p>
    <w:p w14:paraId="739C130F" w14:textId="7B699DCF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>osiada</w:t>
      </w:r>
      <w:r w:rsidR="0037172C" w:rsidRPr="009E493B">
        <w:rPr>
          <w:rFonts w:ascii="Times New Roman" w:hAnsi="Times New Roman"/>
          <w:sz w:val="22"/>
          <w:szCs w:val="22"/>
        </w:rPr>
        <w:t xml:space="preserve"> 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techniczn</w:t>
      </w:r>
      <w:r w:rsidR="00584DC6" w:rsidRPr="009E493B">
        <w:rPr>
          <w:rFonts w:ascii="Times New Roman" w:hAnsi="Times New Roman"/>
          <w:sz w:val="22"/>
          <w:szCs w:val="22"/>
        </w:rPr>
        <w:t>ą</w:t>
      </w:r>
      <w:r w:rsidR="0037172C" w:rsidRPr="009E493B">
        <w:rPr>
          <w:rFonts w:ascii="Times New Roman" w:hAnsi="Times New Roman"/>
          <w:sz w:val="22"/>
          <w:szCs w:val="22"/>
        </w:rPr>
        <w:t xml:space="preserve"> lub zawodow</w:t>
      </w:r>
      <w:r w:rsidR="00584DC6" w:rsidRPr="009E493B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9E493B">
        <w:rPr>
          <w:rFonts w:ascii="Times New Roman" w:hAnsi="Times New Roman"/>
          <w:sz w:val="22"/>
          <w:szCs w:val="22"/>
        </w:rPr>
        <w:t>.</w:t>
      </w:r>
    </w:p>
    <w:p w14:paraId="45941618" w14:textId="77777777" w:rsidR="00644522" w:rsidRDefault="00644522" w:rsidP="00661A47">
      <w:pPr>
        <w:spacing w:line="276" w:lineRule="auto"/>
        <w:jc w:val="both"/>
        <w:rPr>
          <w:rFonts w:ascii="Times New Roman" w:hAnsi="Times New Roman"/>
        </w:rPr>
      </w:pP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D60154" w:rsidRPr="001322E7" w14:paraId="006EA5DE" w14:textId="77777777" w:rsidTr="00D60154">
        <w:trPr>
          <w:trHeight w:val="843"/>
        </w:trPr>
        <w:tc>
          <w:tcPr>
            <w:tcW w:w="2314" w:type="dxa"/>
            <w:vAlign w:val="bottom"/>
          </w:tcPr>
          <w:p w14:paraId="36E0521C" w14:textId="77777777" w:rsidR="00D60154" w:rsidRPr="001B3F4F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511860272" w:edGrp="everyone"/>
            <w:r>
              <w:rPr>
                <w:rFonts w:ascii="Times New Roman" w:hAnsi="Times New Roman"/>
                <w:bCs/>
              </w:rPr>
              <w:t xml:space="preserve">   </w:t>
            </w:r>
            <w:bookmarkStart w:id="1" w:name="_Hlk68684380"/>
            <w:permEnd w:id="511860272"/>
          </w:p>
        </w:tc>
        <w:tc>
          <w:tcPr>
            <w:tcW w:w="1648" w:type="dxa"/>
            <w:vAlign w:val="bottom"/>
          </w:tcPr>
          <w:p w14:paraId="56BACB4C" w14:textId="77777777" w:rsidR="00D60154" w:rsidRPr="001B3F4F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4073741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407374118"/>
          </w:p>
        </w:tc>
        <w:tc>
          <w:tcPr>
            <w:tcW w:w="3834" w:type="dxa"/>
            <w:vAlign w:val="bottom"/>
          </w:tcPr>
          <w:p w14:paraId="5715F541" w14:textId="77777777" w:rsidR="00D60154" w:rsidRPr="00802161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322E7" w14:paraId="46A544B6" w14:textId="77777777" w:rsidTr="00D60154">
        <w:trPr>
          <w:trHeight w:val="70"/>
        </w:trPr>
        <w:tc>
          <w:tcPr>
            <w:tcW w:w="2314" w:type="dxa"/>
            <w:vAlign w:val="bottom"/>
          </w:tcPr>
          <w:p w14:paraId="2FDDF4AA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70FFEE61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34" w:type="dxa"/>
            <w:vAlign w:val="bottom"/>
          </w:tcPr>
          <w:p w14:paraId="2568F5AA" w14:textId="77777777" w:rsidR="00D60154" w:rsidRPr="001322E7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D60154" w:rsidRPr="001322E7" w14:paraId="12DA3A7D" w14:textId="77777777" w:rsidTr="00D60154">
        <w:trPr>
          <w:trHeight w:val="203"/>
        </w:trPr>
        <w:tc>
          <w:tcPr>
            <w:tcW w:w="2314" w:type="dxa"/>
          </w:tcPr>
          <w:p w14:paraId="4D49DEAC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25F03D2F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834" w:type="dxa"/>
          </w:tcPr>
          <w:p w14:paraId="0C67FF9B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0CC59462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1"/>
    </w:tbl>
    <w:p w14:paraId="19F4CF89" w14:textId="77777777" w:rsidR="00EE5E14" w:rsidRDefault="00EE5E14" w:rsidP="00661A47">
      <w:pPr>
        <w:spacing w:line="276" w:lineRule="auto"/>
        <w:jc w:val="both"/>
        <w:rPr>
          <w:rFonts w:ascii="Times New Roman" w:hAnsi="Times New Roman"/>
        </w:rPr>
      </w:pPr>
    </w:p>
    <w:sectPr w:rsidR="00EE5E14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F0620" w14:textId="77777777" w:rsidR="009F26C1" w:rsidRDefault="009F26C1" w:rsidP="00ED1BDF">
      <w:r>
        <w:separator/>
      </w:r>
    </w:p>
  </w:endnote>
  <w:endnote w:type="continuationSeparator" w:id="0">
    <w:p w14:paraId="635BB77D" w14:textId="77777777" w:rsidR="009F26C1" w:rsidRDefault="009F26C1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BD3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8A231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8A231E" w:rsidRPr="00247F95">
      <w:rPr>
        <w:rFonts w:ascii="Times New Roman" w:hAnsi="Times New Roman"/>
        <w:sz w:val="20"/>
        <w:szCs w:val="20"/>
      </w:rPr>
      <w:fldChar w:fldCharType="separate"/>
    </w:r>
    <w:r w:rsidR="00BC6CF1">
      <w:rPr>
        <w:rFonts w:ascii="Times New Roman" w:hAnsi="Times New Roman"/>
        <w:noProof/>
        <w:sz w:val="20"/>
        <w:szCs w:val="20"/>
      </w:rPr>
      <w:t>1</w:t>
    </w:r>
    <w:r w:rsidR="008A231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9F26C1">
      <w:fldChar w:fldCharType="begin"/>
    </w:r>
    <w:r w:rsidR="009F26C1">
      <w:instrText>NUMPAGES  \* Arabic  \* MERGEFORMAT</w:instrText>
    </w:r>
    <w:r w:rsidR="009F26C1">
      <w:fldChar w:fldCharType="separate"/>
    </w:r>
    <w:r w:rsidR="00BC6CF1" w:rsidRPr="00BC6CF1">
      <w:rPr>
        <w:rFonts w:ascii="Times New Roman" w:hAnsi="Times New Roman"/>
        <w:noProof/>
        <w:sz w:val="20"/>
        <w:szCs w:val="20"/>
      </w:rPr>
      <w:t>2</w:t>
    </w:r>
    <w:r w:rsidR="009F26C1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12B08" w14:textId="77777777" w:rsidR="009F26C1" w:rsidRDefault="009F26C1" w:rsidP="00ED1BDF">
      <w:r>
        <w:separator/>
      </w:r>
    </w:p>
  </w:footnote>
  <w:footnote w:type="continuationSeparator" w:id="0">
    <w:p w14:paraId="426B8A0A" w14:textId="77777777" w:rsidR="009F26C1" w:rsidRDefault="009F26C1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3714"/>
    </w:tblGrid>
    <w:tr w:rsidR="00FA0A0E" w:rsidRPr="00FA0A0E" w14:paraId="0F30E7E7" w14:textId="77777777" w:rsidTr="00FA0A0E">
      <w:tc>
        <w:tcPr>
          <w:tcW w:w="5637" w:type="dxa"/>
        </w:tcPr>
        <w:p w14:paraId="06C2BCBE" w14:textId="77777777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sz w:val="22"/>
              <w:szCs w:val="22"/>
            </w:rPr>
            <w:t>Załącznik Nr 6 do SWZ – Oświadczenie Wykonawcy</w:t>
          </w:r>
          <w:r w:rsidRPr="00FA0A0E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3714" w:type="dxa"/>
        </w:tcPr>
        <w:p w14:paraId="6C90EF15" w14:textId="6A15B18C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6000C2">
            <w:rPr>
              <w:rFonts w:ascii="Times New Roman" w:hAnsi="Times New Roman"/>
              <w:b/>
              <w:bCs/>
              <w:sz w:val="22"/>
              <w:szCs w:val="22"/>
            </w:rPr>
            <w:t>3</w:t>
          </w:r>
          <w:r w:rsidRPr="00FA0A0E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623D325A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HJmerNDTwEusA/GekiSyXnMmLh0AVaIVtIFakzMlKtXRaBHnjKXwg+ZEhAcJW9bhkpWAkp6H+MRNQxrMj87UA==" w:salt="p1R/9kaMrK7LflBNd3WZk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30416"/>
    <w:rsid w:val="00045AA8"/>
    <w:rsid w:val="00055765"/>
    <w:rsid w:val="00055B1A"/>
    <w:rsid w:val="000A2FB3"/>
    <w:rsid w:val="000D12F8"/>
    <w:rsid w:val="001724AF"/>
    <w:rsid w:val="00193545"/>
    <w:rsid w:val="001935EB"/>
    <w:rsid w:val="0019580A"/>
    <w:rsid w:val="001C1E4B"/>
    <w:rsid w:val="001C5085"/>
    <w:rsid w:val="001E23D4"/>
    <w:rsid w:val="00245457"/>
    <w:rsid w:val="0024797A"/>
    <w:rsid w:val="002A53E1"/>
    <w:rsid w:val="002B1441"/>
    <w:rsid w:val="002C5C76"/>
    <w:rsid w:val="00312B04"/>
    <w:rsid w:val="003139BE"/>
    <w:rsid w:val="00347784"/>
    <w:rsid w:val="0037172C"/>
    <w:rsid w:val="00371932"/>
    <w:rsid w:val="003852F2"/>
    <w:rsid w:val="00396C3F"/>
    <w:rsid w:val="003E0479"/>
    <w:rsid w:val="00401091"/>
    <w:rsid w:val="00412588"/>
    <w:rsid w:val="004875BB"/>
    <w:rsid w:val="004E3DCB"/>
    <w:rsid w:val="004F7BD2"/>
    <w:rsid w:val="0051272D"/>
    <w:rsid w:val="005236F6"/>
    <w:rsid w:val="005731A3"/>
    <w:rsid w:val="005754D9"/>
    <w:rsid w:val="00584DC6"/>
    <w:rsid w:val="005D5DBB"/>
    <w:rsid w:val="005F277A"/>
    <w:rsid w:val="006000C2"/>
    <w:rsid w:val="00605476"/>
    <w:rsid w:val="00605CE4"/>
    <w:rsid w:val="00631B2E"/>
    <w:rsid w:val="00644522"/>
    <w:rsid w:val="006474D9"/>
    <w:rsid w:val="00661A47"/>
    <w:rsid w:val="00671336"/>
    <w:rsid w:val="00675E49"/>
    <w:rsid w:val="00681761"/>
    <w:rsid w:val="0068645E"/>
    <w:rsid w:val="006C1C14"/>
    <w:rsid w:val="006C1D61"/>
    <w:rsid w:val="006D5CC0"/>
    <w:rsid w:val="006F4B68"/>
    <w:rsid w:val="006F7AFF"/>
    <w:rsid w:val="00745A26"/>
    <w:rsid w:val="007A563B"/>
    <w:rsid w:val="007C4AA6"/>
    <w:rsid w:val="007F2912"/>
    <w:rsid w:val="00876791"/>
    <w:rsid w:val="008850BD"/>
    <w:rsid w:val="0088565C"/>
    <w:rsid w:val="0089179B"/>
    <w:rsid w:val="008A231E"/>
    <w:rsid w:val="008D7300"/>
    <w:rsid w:val="008F6B2C"/>
    <w:rsid w:val="009102DC"/>
    <w:rsid w:val="00921898"/>
    <w:rsid w:val="00952566"/>
    <w:rsid w:val="009A66BC"/>
    <w:rsid w:val="009E493B"/>
    <w:rsid w:val="009F26C1"/>
    <w:rsid w:val="009F5DD5"/>
    <w:rsid w:val="009F61D9"/>
    <w:rsid w:val="00A06B85"/>
    <w:rsid w:val="00A3765B"/>
    <w:rsid w:val="00A84744"/>
    <w:rsid w:val="00AB1AD9"/>
    <w:rsid w:val="00AC50AB"/>
    <w:rsid w:val="00AC786F"/>
    <w:rsid w:val="00AD4B42"/>
    <w:rsid w:val="00AD6A02"/>
    <w:rsid w:val="00AE4863"/>
    <w:rsid w:val="00AF4602"/>
    <w:rsid w:val="00AF6F1C"/>
    <w:rsid w:val="00B015F4"/>
    <w:rsid w:val="00B02C5A"/>
    <w:rsid w:val="00B3527A"/>
    <w:rsid w:val="00B74A9D"/>
    <w:rsid w:val="00B8637B"/>
    <w:rsid w:val="00B96B90"/>
    <w:rsid w:val="00BB7495"/>
    <w:rsid w:val="00BC26C9"/>
    <w:rsid w:val="00BC6CF1"/>
    <w:rsid w:val="00BE2844"/>
    <w:rsid w:val="00BE5727"/>
    <w:rsid w:val="00BF17C6"/>
    <w:rsid w:val="00C34FCC"/>
    <w:rsid w:val="00C41AB2"/>
    <w:rsid w:val="00C455BF"/>
    <w:rsid w:val="00C477ED"/>
    <w:rsid w:val="00C70668"/>
    <w:rsid w:val="00C74357"/>
    <w:rsid w:val="00CB1875"/>
    <w:rsid w:val="00CC1ADC"/>
    <w:rsid w:val="00CC5734"/>
    <w:rsid w:val="00CC6F2C"/>
    <w:rsid w:val="00D05156"/>
    <w:rsid w:val="00D14687"/>
    <w:rsid w:val="00D52F4D"/>
    <w:rsid w:val="00D60154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5AB0"/>
    <w:rsid w:val="00ED1BDF"/>
    <w:rsid w:val="00EE5E14"/>
    <w:rsid w:val="00EF7360"/>
    <w:rsid w:val="00F602F6"/>
    <w:rsid w:val="00FA0A0E"/>
    <w:rsid w:val="00FC09A0"/>
    <w:rsid w:val="00FC3CA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93D31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1684-F779-462D-A8C3-AED67496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1331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SK</cp:lastModifiedBy>
  <cp:revision>11</cp:revision>
  <cp:lastPrinted>2021-04-08T10:34:00Z</cp:lastPrinted>
  <dcterms:created xsi:type="dcterms:W3CDTF">2021-05-19T13:08:00Z</dcterms:created>
  <dcterms:modified xsi:type="dcterms:W3CDTF">2021-05-19T18:04:00Z</dcterms:modified>
</cp:coreProperties>
</file>